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1F" w:rsidRPr="0069131F" w:rsidRDefault="0069131F" w:rsidP="0069131F">
      <w:pPr>
        <w:rPr>
          <w:b/>
          <w:sz w:val="32"/>
        </w:rPr>
      </w:pPr>
      <w:r w:rsidRPr="0069131F">
        <w:rPr>
          <w:b/>
          <w:sz w:val="32"/>
        </w:rPr>
        <w:t>The Benefits and the Detriments of British Rule for India</w:t>
      </w:r>
      <w:r w:rsidR="004204C8">
        <w:rPr>
          <w:b/>
          <w:sz w:val="32"/>
        </w:rPr>
        <w:t xml:space="preserve"> (Modified)</w:t>
      </w:r>
      <w:bookmarkStart w:id="0" w:name="_GoBack"/>
      <w:bookmarkEnd w:id="0"/>
      <w:r w:rsidRPr="0069131F">
        <w:rPr>
          <w:b/>
          <w:sz w:val="32"/>
        </w:rPr>
        <w:t xml:space="preserve">- by Dadabhai </w:t>
      </w:r>
      <w:proofErr w:type="spellStart"/>
      <w:r w:rsidRPr="0069131F">
        <w:rPr>
          <w:b/>
          <w:sz w:val="32"/>
        </w:rPr>
        <w:t>Naoroji</w:t>
      </w:r>
      <w:proofErr w:type="spellEnd"/>
      <w:r w:rsidR="004204C8">
        <w:rPr>
          <w:b/>
          <w:sz w:val="32"/>
        </w:rPr>
        <w:t xml:space="preserve"> </w:t>
      </w:r>
    </w:p>
    <w:p w:rsidR="0069131F" w:rsidRDefault="0069131F" w:rsidP="0069131F"/>
    <w:p w:rsidR="0069131F" w:rsidRPr="0069131F" w:rsidRDefault="0069131F" w:rsidP="0069131F">
      <w:pPr>
        <w:rPr>
          <w:b/>
        </w:rPr>
      </w:pPr>
      <w:r w:rsidRPr="0069131F">
        <w:rPr>
          <w:b/>
        </w:rPr>
        <w:t>The Benefits:</w:t>
      </w:r>
    </w:p>
    <w:p w:rsidR="0069131F" w:rsidRDefault="0069131F" w:rsidP="0069131F"/>
    <w:p w:rsidR="0069131F" w:rsidRDefault="0069131F" w:rsidP="0069131F">
      <w:pPr>
        <w:spacing w:line="360" w:lineRule="auto"/>
      </w:pPr>
      <w:r>
        <w:t xml:space="preserve">Social improvements: British have gotten rid of suttee and infanticide and thugs and thieves. Another benefit is that Hindu widows are allowed to get married again. They also offer charitable aid in times of famine. </w:t>
      </w:r>
    </w:p>
    <w:p w:rsidR="0069131F" w:rsidRDefault="0069131F" w:rsidP="0069131F">
      <w:pPr>
        <w:spacing w:line="360" w:lineRule="auto"/>
      </w:pPr>
    </w:p>
    <w:p w:rsidR="0069131F" w:rsidRDefault="0069131F" w:rsidP="0069131F">
      <w:pPr>
        <w:spacing w:line="360" w:lineRule="auto"/>
      </w:pPr>
      <w:r>
        <w:t>Other improvements include education for both males and females. Although only partially begun it has already led to the destruction of superstition, and other moral and social evils. This has also led to the revival of Indian literature.</w:t>
      </w:r>
    </w:p>
    <w:p w:rsidR="0069131F" w:rsidRDefault="0069131F" w:rsidP="0069131F">
      <w:pPr>
        <w:spacing w:line="360" w:lineRule="auto"/>
      </w:pPr>
    </w:p>
    <w:p w:rsidR="0069131F" w:rsidRDefault="0069131F" w:rsidP="0069131F">
      <w:pPr>
        <w:spacing w:line="360" w:lineRule="auto"/>
      </w:pPr>
      <w:r>
        <w:t>Politically, British rule has led to peace and order. There is now freedom of speech and liberty of the press. There is higher political knowledge, which improves the government of the native states. There is more freedom of oppression that was caused by terrible and selfish rulers and from war.  There is also more equality among men.</w:t>
      </w:r>
    </w:p>
    <w:p w:rsidR="0069131F" w:rsidRDefault="0069131F" w:rsidP="0069131F">
      <w:pPr>
        <w:spacing w:line="360" w:lineRule="auto"/>
      </w:pPr>
    </w:p>
    <w:p w:rsidR="0069131F" w:rsidRDefault="0069131F" w:rsidP="0069131F">
      <w:pPr>
        <w:spacing w:line="360" w:lineRule="auto"/>
      </w:pPr>
      <w:r>
        <w:t>British rule has also given India loans for more railways and irrigation and helped India develop valuable products like indigo, tea, coffee, silk, etc. This is has led to the increase in exports.</w:t>
      </w:r>
    </w:p>
    <w:p w:rsidR="0069131F" w:rsidRDefault="0069131F" w:rsidP="0069131F">
      <w:pPr>
        <w:spacing w:line="360" w:lineRule="auto"/>
      </w:pPr>
    </w:p>
    <w:p w:rsidR="0069131F" w:rsidRPr="0069131F" w:rsidRDefault="0069131F" w:rsidP="0069131F">
      <w:pPr>
        <w:spacing w:line="360" w:lineRule="auto"/>
        <w:rPr>
          <w:b/>
        </w:rPr>
      </w:pPr>
      <w:r>
        <w:rPr>
          <w:b/>
        </w:rPr>
        <w:t>The Detriments:</w:t>
      </w:r>
    </w:p>
    <w:p w:rsidR="0069131F" w:rsidRDefault="0069131F" w:rsidP="0069131F">
      <w:pPr>
        <w:spacing w:line="360" w:lineRule="auto"/>
      </w:pPr>
      <w:r>
        <w:t xml:space="preserve">Politically, many promises of a fair and reasonable share in the Indian government have been made. However, there is very little Indian involvement in the government, the making of the laws, and the collection of taxes. In general, the British ignore the feelings and views of the natives. </w:t>
      </w:r>
    </w:p>
    <w:p w:rsidR="0069131F" w:rsidRDefault="0069131F" w:rsidP="0069131F">
      <w:pPr>
        <w:spacing w:line="360" w:lineRule="auto"/>
      </w:pPr>
    </w:p>
    <w:p w:rsidR="0069131F" w:rsidRDefault="0069131F" w:rsidP="0069131F">
      <w:pPr>
        <w:spacing w:line="360" w:lineRule="auto"/>
      </w:pPr>
      <w:r>
        <w:t xml:space="preserve">Financially, it seems that the focus is taxation. British continue to increase the taxes that natives are forced to pay and do nothing to help improve the native’s ability to pay them. </w:t>
      </w:r>
    </w:p>
    <w:p w:rsidR="0069131F" w:rsidRDefault="0069131F" w:rsidP="0069131F">
      <w:pPr>
        <w:spacing w:line="360" w:lineRule="auto"/>
      </w:pPr>
    </w:p>
    <w:p w:rsidR="0069131F" w:rsidRPr="0069131F" w:rsidRDefault="0069131F" w:rsidP="0069131F">
      <w:pPr>
        <w:spacing w:line="360" w:lineRule="auto"/>
      </w:pPr>
      <w:r>
        <w:t>Overall, the British have continued to make the people of India poorer. Although they have built some railroads and irrigation, most Indian people are so poor they only have a few rags for clothes and barely survive. There have been famines that could have been prevented by a better government. Britain continues to drain India of its resources and its money.</w:t>
      </w:r>
    </w:p>
    <w:p w:rsidR="00A940FB" w:rsidRDefault="00A940FB"/>
    <w:sectPr w:rsidR="00A940FB" w:rsidSect="0069131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1F"/>
    <w:rsid w:val="004204C8"/>
    <w:rsid w:val="0069131F"/>
    <w:rsid w:val="00A940FB"/>
    <w:rsid w:val="00CD6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907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491">
      <w:bodyDiv w:val="1"/>
      <w:marLeft w:val="0"/>
      <w:marRight w:val="0"/>
      <w:marTop w:val="0"/>
      <w:marBottom w:val="0"/>
      <w:divBdr>
        <w:top w:val="none" w:sz="0" w:space="0" w:color="auto"/>
        <w:left w:val="none" w:sz="0" w:space="0" w:color="auto"/>
        <w:bottom w:val="none" w:sz="0" w:space="0" w:color="auto"/>
        <w:right w:val="none" w:sz="0" w:space="0" w:color="auto"/>
      </w:divBdr>
    </w:div>
    <w:div w:id="2125150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292</Words>
  <Characters>1666</Characters>
  <Application>Microsoft Macintosh Word</Application>
  <DocSecurity>0</DocSecurity>
  <Lines>13</Lines>
  <Paragraphs>3</Paragraphs>
  <ScaleCrop>false</ScaleCrop>
  <Company>School District</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1</cp:revision>
  <cp:lastPrinted>2016-12-06T20:50:00Z</cp:lastPrinted>
  <dcterms:created xsi:type="dcterms:W3CDTF">2016-12-06T20:29:00Z</dcterms:created>
  <dcterms:modified xsi:type="dcterms:W3CDTF">2016-12-06T20:51:00Z</dcterms:modified>
</cp:coreProperties>
</file>