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3B" w:rsidRPr="0028463B" w:rsidRDefault="007535F8">
      <w:pPr>
        <w:rPr>
          <w:rFonts w:ascii="Arial" w:hAnsi="Arial"/>
          <w:sz w:val="28"/>
          <w:szCs w:val="28"/>
        </w:rPr>
      </w:pPr>
      <w:bookmarkStart w:id="0" w:name="_GoBack"/>
      <w:bookmarkEnd w:id="0"/>
      <w:r w:rsidRPr="0028463B">
        <w:rPr>
          <w:rFonts w:ascii="Arial" w:hAnsi="Arial"/>
          <w:sz w:val="28"/>
          <w:szCs w:val="28"/>
        </w:rPr>
        <w:t>Peer editing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710"/>
      </w:tblGrid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 xml:space="preserve">Partner initial </w:t>
            </w: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1. Spelling-circle spelling errors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2. Do they have all parts of HATMAT in their intro?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3. Is the name of the story or poem properly capitalized and in quotation marks?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4. Does their magic sentence include the literary device, the significance and the theme?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7535F8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5. Does each body paragraph have a topic sentence?</w:t>
            </w:r>
          </w:p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6. Does each paragraph mention specific literary devices (at least one in each)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7. Is the theme mentioned in every paragraph?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8. Double check that they cited where each quote came from</w:t>
            </w:r>
          </w:p>
          <w:p w:rsidR="0028463B" w:rsidRPr="0028463B" w:rsidRDefault="0028463B" w:rsidP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“</w:t>
            </w:r>
            <w:proofErr w:type="gramStart"/>
            <w:r w:rsidRPr="0028463B">
              <w:rPr>
                <w:rFonts w:ascii="Arial" w:hAnsi="Arial"/>
                <w:sz w:val="28"/>
                <w:szCs w:val="28"/>
              </w:rPr>
              <w:t>here</w:t>
            </w:r>
            <w:proofErr w:type="gramEnd"/>
            <w:r w:rsidRPr="0028463B">
              <w:rPr>
                <w:rFonts w:ascii="Arial" w:hAnsi="Arial"/>
                <w:sz w:val="28"/>
                <w:szCs w:val="28"/>
              </w:rPr>
              <w:t xml:space="preserve"> is the quote” (stanza 5).</w:t>
            </w:r>
          </w:p>
          <w:p w:rsidR="0028463B" w:rsidRPr="0028463B" w:rsidRDefault="0028463B" w:rsidP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Or</w:t>
            </w:r>
          </w:p>
          <w:p w:rsidR="0028463B" w:rsidRPr="0028463B" w:rsidRDefault="0028463B" w:rsidP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In stanza 5 the author said, “here is the quote”.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9. Make sure there is a comma before every quotation.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10. Did they use a variety of transitions? Can you identify places they could add/edit their transitions?</w:t>
            </w:r>
          </w:p>
        </w:tc>
        <w:tc>
          <w:tcPr>
            <w:tcW w:w="1710" w:type="dxa"/>
          </w:tcPr>
          <w:p w:rsidR="0028463B" w:rsidRPr="0028463B" w:rsidRDefault="0028463B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8463B" w:rsidRPr="0028463B" w:rsidRDefault="0028463B">
      <w:pPr>
        <w:rPr>
          <w:rFonts w:ascii="Arial" w:hAnsi="Arial"/>
          <w:sz w:val="28"/>
          <w:szCs w:val="28"/>
        </w:rPr>
      </w:pPr>
    </w:p>
    <w:p w:rsidR="0028463B" w:rsidRPr="0028463B" w:rsidRDefault="0028463B">
      <w:pPr>
        <w:rPr>
          <w:rFonts w:ascii="Arial" w:hAnsi="Arial"/>
          <w:sz w:val="28"/>
          <w:szCs w:val="28"/>
        </w:rPr>
      </w:pPr>
    </w:p>
    <w:p w:rsidR="0028463B" w:rsidRPr="0028463B" w:rsidRDefault="0028463B" w:rsidP="0028463B">
      <w:pPr>
        <w:rPr>
          <w:rFonts w:ascii="Arial" w:hAnsi="Arial"/>
          <w:sz w:val="28"/>
          <w:szCs w:val="28"/>
        </w:rPr>
      </w:pPr>
      <w:r w:rsidRPr="0028463B">
        <w:rPr>
          <w:rFonts w:ascii="Arial" w:hAnsi="Arial"/>
          <w:sz w:val="28"/>
          <w:szCs w:val="28"/>
        </w:rPr>
        <w:t>Peer editing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</w:tblGrid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 xml:space="preserve">Partner initial </w:t>
            </w: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1. Spelling-circle spelling errors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2. Do they have all parts of HATMAT in their intro?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3. Is the name of the story or poem properly capitalized and in quotation marks?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4. Does their magic sentence include the literary device, the significance and the theme?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5. Does each body paragraph have a topic sentence?</w:t>
            </w:r>
          </w:p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6. Does each paragraph mention specific literary devices (at least one in each)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7. Is the theme mentioned in every paragraph?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8. Double check that they cited where each quote came from</w:t>
            </w:r>
          </w:p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“</w:t>
            </w:r>
            <w:proofErr w:type="gramStart"/>
            <w:r w:rsidRPr="0028463B">
              <w:rPr>
                <w:rFonts w:ascii="Arial" w:hAnsi="Arial"/>
                <w:sz w:val="28"/>
                <w:szCs w:val="28"/>
              </w:rPr>
              <w:t>here</w:t>
            </w:r>
            <w:proofErr w:type="gramEnd"/>
            <w:r w:rsidRPr="0028463B">
              <w:rPr>
                <w:rFonts w:ascii="Arial" w:hAnsi="Arial"/>
                <w:sz w:val="28"/>
                <w:szCs w:val="28"/>
              </w:rPr>
              <w:t xml:space="preserve"> is the quote” (stanza 5).</w:t>
            </w:r>
          </w:p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Or</w:t>
            </w:r>
          </w:p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In stanza 5 the author said, “here is the quote”.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9. Make sure there is a comma before every quotation.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463B" w:rsidRPr="0028463B" w:rsidTr="0028463B">
        <w:tc>
          <w:tcPr>
            <w:tcW w:w="4518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  <w:r w:rsidRPr="0028463B">
              <w:rPr>
                <w:rFonts w:ascii="Arial" w:hAnsi="Arial"/>
                <w:sz w:val="28"/>
                <w:szCs w:val="28"/>
              </w:rPr>
              <w:t>10. Did they use a variety of transitions? Can you identify places they could add/edit their transitions?</w:t>
            </w:r>
          </w:p>
        </w:tc>
        <w:tc>
          <w:tcPr>
            <w:tcW w:w="1800" w:type="dxa"/>
          </w:tcPr>
          <w:p w:rsidR="0028463B" w:rsidRPr="0028463B" w:rsidRDefault="0028463B" w:rsidP="00AE17E9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8463B" w:rsidRPr="0028463B" w:rsidRDefault="0028463B">
      <w:pPr>
        <w:rPr>
          <w:rFonts w:ascii="Arial" w:hAnsi="Arial"/>
          <w:sz w:val="28"/>
          <w:szCs w:val="28"/>
        </w:rPr>
        <w:sectPr w:rsidR="0028463B" w:rsidRPr="0028463B" w:rsidSect="0028463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8463B" w:rsidRDefault="0028463B"/>
    <w:sectPr w:rsidR="0028463B" w:rsidSect="0028463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F8"/>
    <w:rsid w:val="0028463B"/>
    <w:rsid w:val="0031063B"/>
    <w:rsid w:val="007222E0"/>
    <w:rsid w:val="007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4DE8435-7B3F-4956-A246-3EA14BB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7B15E-B2DE-4C99-8927-25A44A43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2</cp:revision>
  <cp:lastPrinted>2015-11-03T15:53:00Z</cp:lastPrinted>
  <dcterms:created xsi:type="dcterms:W3CDTF">2015-11-04T15:56:00Z</dcterms:created>
  <dcterms:modified xsi:type="dcterms:W3CDTF">2015-11-04T15:56:00Z</dcterms:modified>
</cp:coreProperties>
</file>