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208D4" w14:textId="77777777" w:rsidR="008D6604" w:rsidRDefault="008D6604">
      <w:r>
        <w:t>Vocabulary</w:t>
      </w:r>
    </w:p>
    <w:p w14:paraId="715976E4" w14:textId="77777777" w:rsidR="00552828" w:rsidRDefault="00552828">
      <w:r>
        <w:t>Chapter 1:</w:t>
      </w:r>
    </w:p>
    <w:p w14:paraId="10330CC8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Economics</w:t>
      </w:r>
    </w:p>
    <w:p w14:paraId="117E0331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Entrepreneur</w:t>
      </w:r>
    </w:p>
    <w:p w14:paraId="2A4D1A90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Goods</w:t>
      </w:r>
    </w:p>
    <w:p w14:paraId="6B00BCC8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Opportunity cost</w:t>
      </w:r>
    </w:p>
    <w:p w14:paraId="165746E2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Scarcity</w:t>
      </w:r>
    </w:p>
    <w:p w14:paraId="2D471A41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Services</w:t>
      </w:r>
    </w:p>
    <w:p w14:paraId="1BC6F466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Market</w:t>
      </w:r>
    </w:p>
    <w:p w14:paraId="3A9ABD27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Capital resources</w:t>
      </w:r>
    </w:p>
    <w:p w14:paraId="5D5761AD" w14:textId="77777777" w:rsidR="00552828" w:rsidRDefault="00552828" w:rsidP="00552828">
      <w:pPr>
        <w:pStyle w:val="ListParagraph"/>
        <w:numPr>
          <w:ilvl w:val="0"/>
          <w:numId w:val="1"/>
        </w:numPr>
      </w:pPr>
      <w:r>
        <w:t>Free enterprise</w:t>
      </w:r>
    </w:p>
    <w:p w14:paraId="65DDD6C0" w14:textId="3D5DCEF6" w:rsidR="00BF6A21" w:rsidRDefault="00BF6A21" w:rsidP="00552828">
      <w:pPr>
        <w:pStyle w:val="ListParagraph"/>
        <w:numPr>
          <w:ilvl w:val="0"/>
          <w:numId w:val="1"/>
        </w:numPr>
      </w:pPr>
      <w:r>
        <w:t>Cost-benefit analysis</w:t>
      </w:r>
      <w:bookmarkStart w:id="0" w:name="_GoBack"/>
      <w:bookmarkEnd w:id="0"/>
    </w:p>
    <w:p w14:paraId="7C4B01E3" w14:textId="77777777" w:rsidR="00552828" w:rsidRDefault="00552828" w:rsidP="00552828"/>
    <w:p w14:paraId="64944BB6" w14:textId="77777777" w:rsidR="00552828" w:rsidRDefault="00552828" w:rsidP="00552828">
      <w:r>
        <w:t xml:space="preserve">Chapter 2: </w:t>
      </w:r>
    </w:p>
    <w:p w14:paraId="282974D6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Circular flow</w:t>
      </w:r>
    </w:p>
    <w:p w14:paraId="597408E9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Competition</w:t>
      </w:r>
    </w:p>
    <w:p w14:paraId="5386C44F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Economic growth</w:t>
      </w:r>
    </w:p>
    <w:p w14:paraId="7425F997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Medium of exchange</w:t>
      </w:r>
    </w:p>
    <w:p w14:paraId="6FE50F76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Consumers</w:t>
      </w:r>
    </w:p>
    <w:p w14:paraId="418F1A94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Price system</w:t>
      </w:r>
    </w:p>
    <w:p w14:paraId="29FB6B38" w14:textId="77777777" w:rsidR="00552828" w:rsidRDefault="00552828" w:rsidP="00552828">
      <w:pPr>
        <w:pStyle w:val="ListParagraph"/>
        <w:numPr>
          <w:ilvl w:val="0"/>
          <w:numId w:val="4"/>
        </w:numPr>
      </w:pPr>
      <w:r>
        <w:t>Pillars of free enterprise</w:t>
      </w:r>
    </w:p>
    <w:p w14:paraId="15CB2A6C" w14:textId="305BD8E9" w:rsidR="00BF6A21" w:rsidRDefault="00BF6A21" w:rsidP="00552828">
      <w:pPr>
        <w:pStyle w:val="ListParagraph"/>
        <w:numPr>
          <w:ilvl w:val="0"/>
          <w:numId w:val="4"/>
        </w:numPr>
      </w:pPr>
      <w:r>
        <w:t>Command Economy</w:t>
      </w:r>
    </w:p>
    <w:p w14:paraId="2E272FA7" w14:textId="7D26E0C1" w:rsidR="00BF6A21" w:rsidRDefault="00BF6A21" w:rsidP="00552828">
      <w:pPr>
        <w:pStyle w:val="ListParagraph"/>
        <w:numPr>
          <w:ilvl w:val="0"/>
          <w:numId w:val="4"/>
        </w:numPr>
      </w:pPr>
      <w:r>
        <w:t>Traditional Economy</w:t>
      </w:r>
    </w:p>
    <w:p w14:paraId="4E9D21CF" w14:textId="57895528" w:rsidR="00BF6A21" w:rsidRDefault="00BF6A21" w:rsidP="00552828">
      <w:pPr>
        <w:pStyle w:val="ListParagraph"/>
        <w:numPr>
          <w:ilvl w:val="0"/>
          <w:numId w:val="4"/>
        </w:numPr>
      </w:pPr>
      <w:r>
        <w:t>Pure Market</w:t>
      </w:r>
    </w:p>
    <w:p w14:paraId="56534FC8" w14:textId="552890F5" w:rsidR="00BF6A21" w:rsidRDefault="00BF6A21" w:rsidP="00552828">
      <w:pPr>
        <w:pStyle w:val="ListParagraph"/>
        <w:numPr>
          <w:ilvl w:val="0"/>
          <w:numId w:val="4"/>
        </w:numPr>
      </w:pPr>
      <w:r>
        <w:t>Voluntary exchange</w:t>
      </w:r>
    </w:p>
    <w:p w14:paraId="2D4D19D0" w14:textId="77777777" w:rsidR="00552828" w:rsidRDefault="00552828" w:rsidP="00552828">
      <w:pPr>
        <w:pStyle w:val="ListParagraph"/>
      </w:pPr>
    </w:p>
    <w:p w14:paraId="01E40B92" w14:textId="77777777" w:rsidR="00552828" w:rsidRDefault="00552828" w:rsidP="00552828">
      <w:r>
        <w:t>Chapter 3:</w:t>
      </w:r>
    </w:p>
    <w:p w14:paraId="249C8CB3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Demand</w:t>
      </w:r>
    </w:p>
    <w:p w14:paraId="24CE6C66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Law of demand</w:t>
      </w:r>
    </w:p>
    <w:p w14:paraId="1E214678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 xml:space="preserve">Price effect </w:t>
      </w:r>
    </w:p>
    <w:p w14:paraId="7D993305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Buying power</w:t>
      </w:r>
    </w:p>
    <w:p w14:paraId="79474751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Diminishing marginal utility</w:t>
      </w:r>
    </w:p>
    <w:p w14:paraId="3E87DC0C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Diminishing personal value</w:t>
      </w:r>
    </w:p>
    <w:p w14:paraId="7D11884E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Substitute goods</w:t>
      </w:r>
    </w:p>
    <w:p w14:paraId="24A71146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Complementary goods</w:t>
      </w:r>
    </w:p>
    <w:p w14:paraId="384E6480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Market demand</w:t>
      </w:r>
    </w:p>
    <w:p w14:paraId="32725393" w14:textId="77777777" w:rsidR="00552828" w:rsidRDefault="00552828" w:rsidP="00552828">
      <w:pPr>
        <w:pStyle w:val="ListParagraph"/>
        <w:numPr>
          <w:ilvl w:val="0"/>
          <w:numId w:val="2"/>
        </w:numPr>
      </w:pPr>
      <w:r>
        <w:t>Elasticity of demand</w:t>
      </w:r>
    </w:p>
    <w:p w14:paraId="66FCF668" w14:textId="77777777" w:rsidR="00552828" w:rsidRDefault="00552828" w:rsidP="00552828">
      <w:r>
        <w:br/>
        <w:t>Chapter 4:</w:t>
      </w:r>
    </w:p>
    <w:p w14:paraId="1185E2FA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 xml:space="preserve">Supply </w:t>
      </w:r>
    </w:p>
    <w:p w14:paraId="58615993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Market supply</w:t>
      </w:r>
    </w:p>
    <w:p w14:paraId="29B6448E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Law of supply</w:t>
      </w:r>
    </w:p>
    <w:p w14:paraId="5070C17E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Marginal cost</w:t>
      </w:r>
    </w:p>
    <w:p w14:paraId="10BBEAAC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Revenue</w:t>
      </w:r>
    </w:p>
    <w:p w14:paraId="1426918B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lastRenderedPageBreak/>
        <w:t>Profit</w:t>
      </w:r>
    </w:p>
    <w:p w14:paraId="26AA38CC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Unit cost</w:t>
      </w:r>
    </w:p>
    <w:p w14:paraId="6B519F88" w14:textId="77777777" w:rsidR="00552828" w:rsidRDefault="00552828" w:rsidP="00552828">
      <w:pPr>
        <w:pStyle w:val="ListParagraph"/>
        <w:numPr>
          <w:ilvl w:val="0"/>
          <w:numId w:val="3"/>
        </w:numPr>
      </w:pPr>
      <w:r>
        <w:t>Elasticity of supply</w:t>
      </w:r>
    </w:p>
    <w:p w14:paraId="356211CD" w14:textId="77777777" w:rsidR="008D6604" w:rsidRDefault="008D6604" w:rsidP="00552828"/>
    <w:p w14:paraId="0E51C6CF" w14:textId="77777777" w:rsidR="00552828" w:rsidRDefault="00552828" w:rsidP="00552828">
      <w:r>
        <w:br/>
        <w:t>Chapter 5:</w:t>
      </w:r>
    </w:p>
    <w:p w14:paraId="7244A4CD" w14:textId="77777777" w:rsidR="00552828" w:rsidRDefault="00552828" w:rsidP="00552828">
      <w:pPr>
        <w:pStyle w:val="ListParagraph"/>
        <w:numPr>
          <w:ilvl w:val="0"/>
          <w:numId w:val="5"/>
        </w:numPr>
      </w:pPr>
      <w:r>
        <w:t>Market clearing price</w:t>
      </w:r>
    </w:p>
    <w:p w14:paraId="4E732FC1" w14:textId="77777777" w:rsidR="00552828" w:rsidRDefault="00552828" w:rsidP="00552828">
      <w:pPr>
        <w:pStyle w:val="ListParagraph"/>
        <w:numPr>
          <w:ilvl w:val="0"/>
          <w:numId w:val="5"/>
        </w:numPr>
      </w:pPr>
      <w:r>
        <w:t>Equilibrium</w:t>
      </w:r>
    </w:p>
    <w:p w14:paraId="33FBCC84" w14:textId="77777777" w:rsidR="00552828" w:rsidRDefault="00552828" w:rsidP="00552828">
      <w:pPr>
        <w:pStyle w:val="ListParagraph"/>
        <w:numPr>
          <w:ilvl w:val="0"/>
          <w:numId w:val="5"/>
        </w:numPr>
      </w:pPr>
      <w:r>
        <w:t>Shortage</w:t>
      </w:r>
    </w:p>
    <w:p w14:paraId="5DE1AFC7" w14:textId="77777777" w:rsidR="00552828" w:rsidRDefault="00552828" w:rsidP="00552828">
      <w:pPr>
        <w:pStyle w:val="ListParagraph"/>
        <w:numPr>
          <w:ilvl w:val="0"/>
          <w:numId w:val="5"/>
        </w:numPr>
      </w:pPr>
      <w:r>
        <w:t>Surplus</w:t>
      </w:r>
    </w:p>
    <w:p w14:paraId="36215E9A" w14:textId="77777777" w:rsidR="00552828" w:rsidRDefault="00552828" w:rsidP="00552828"/>
    <w:p w14:paraId="393716B5" w14:textId="77777777" w:rsidR="00552828" w:rsidRDefault="00552828" w:rsidP="00552828">
      <w:r>
        <w:t xml:space="preserve">Chapter 7: </w:t>
      </w:r>
    </w:p>
    <w:p w14:paraId="116EF2A7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Sole proprietorship</w:t>
      </w:r>
    </w:p>
    <w:p w14:paraId="685F9C6D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Partnership</w:t>
      </w:r>
    </w:p>
    <w:p w14:paraId="3700DE6F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Corporation</w:t>
      </w:r>
    </w:p>
    <w:p w14:paraId="37622430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Stock</w:t>
      </w:r>
    </w:p>
    <w:p w14:paraId="4B131370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Stockholders</w:t>
      </w:r>
    </w:p>
    <w:p w14:paraId="35DD8CE6" w14:textId="77777777" w:rsidR="008D6604" w:rsidRDefault="008D6604" w:rsidP="008D6604">
      <w:pPr>
        <w:pStyle w:val="ListParagraph"/>
        <w:numPr>
          <w:ilvl w:val="0"/>
          <w:numId w:val="6"/>
        </w:numPr>
      </w:pPr>
      <w:r>
        <w:t>Limited liability</w:t>
      </w:r>
    </w:p>
    <w:p w14:paraId="0F732BE6" w14:textId="77777777" w:rsidR="00B40BB5" w:rsidRDefault="00B40BB5" w:rsidP="008D6604">
      <w:pPr>
        <w:pStyle w:val="ListParagraph"/>
        <w:numPr>
          <w:ilvl w:val="0"/>
          <w:numId w:val="6"/>
        </w:numPr>
      </w:pPr>
      <w:r>
        <w:t>Not-for-profit</w:t>
      </w:r>
    </w:p>
    <w:p w14:paraId="5067CFF3" w14:textId="77777777" w:rsidR="008D6604" w:rsidRDefault="008D6604" w:rsidP="008D6604"/>
    <w:p w14:paraId="39A17C5D" w14:textId="77777777" w:rsidR="008D6604" w:rsidRDefault="008D6604" w:rsidP="008D6604">
      <w:r>
        <w:t>You should be able to:</w:t>
      </w:r>
    </w:p>
    <w:p w14:paraId="032CC286" w14:textId="77777777" w:rsidR="008D6604" w:rsidRDefault="008D6604" w:rsidP="008D6604">
      <w:pPr>
        <w:pStyle w:val="ListParagraph"/>
        <w:numPr>
          <w:ilvl w:val="0"/>
          <w:numId w:val="7"/>
        </w:numPr>
      </w:pPr>
      <w:r>
        <w:t>Graph a demand curve from a demand schedule</w:t>
      </w:r>
    </w:p>
    <w:p w14:paraId="672F2DC6" w14:textId="77777777" w:rsidR="008D6604" w:rsidRDefault="008D6604" w:rsidP="008D6604">
      <w:pPr>
        <w:pStyle w:val="ListParagraph"/>
        <w:numPr>
          <w:ilvl w:val="0"/>
          <w:numId w:val="7"/>
        </w:numPr>
      </w:pPr>
      <w:r>
        <w:t>Graph a supply curve from a supply curve</w:t>
      </w:r>
    </w:p>
    <w:p w14:paraId="17FBED63" w14:textId="77777777" w:rsidR="008D6604" w:rsidRDefault="008D6604" w:rsidP="008D6604">
      <w:pPr>
        <w:pStyle w:val="ListParagraph"/>
        <w:numPr>
          <w:ilvl w:val="0"/>
          <w:numId w:val="7"/>
        </w:numPr>
      </w:pPr>
      <w:r>
        <w:t>Identify whether a good is elastic or inelastic based on a graph or description</w:t>
      </w:r>
    </w:p>
    <w:p w14:paraId="36CE9B06" w14:textId="77777777" w:rsidR="008D6604" w:rsidRDefault="008D6604" w:rsidP="008D6604">
      <w:pPr>
        <w:pStyle w:val="ListParagraph"/>
        <w:numPr>
          <w:ilvl w:val="0"/>
          <w:numId w:val="7"/>
        </w:numPr>
      </w:pPr>
      <w:r>
        <w:t>Explain the circular flow</w:t>
      </w:r>
    </w:p>
    <w:p w14:paraId="2F1E0787" w14:textId="77777777" w:rsidR="008D6604" w:rsidRDefault="008D6604" w:rsidP="008D6604">
      <w:pPr>
        <w:pStyle w:val="ListParagraph"/>
        <w:numPr>
          <w:ilvl w:val="0"/>
          <w:numId w:val="7"/>
        </w:numPr>
      </w:pPr>
      <w:r>
        <w:t>Explain the pillars of free enterprise</w:t>
      </w:r>
    </w:p>
    <w:p w14:paraId="2E13916C" w14:textId="77777777" w:rsidR="00B40BB5" w:rsidRDefault="00B40BB5" w:rsidP="008D6604">
      <w:pPr>
        <w:pStyle w:val="ListParagraph"/>
        <w:numPr>
          <w:ilvl w:val="0"/>
          <w:numId w:val="7"/>
        </w:numPr>
      </w:pPr>
      <w:r>
        <w:t>Identify the market clearing price, and shortage and surplus from a graph</w:t>
      </w:r>
    </w:p>
    <w:p w14:paraId="3FBEABBC" w14:textId="77777777" w:rsidR="00B40BB5" w:rsidRDefault="00B40BB5" w:rsidP="008D6604">
      <w:pPr>
        <w:pStyle w:val="ListParagraph"/>
        <w:numPr>
          <w:ilvl w:val="0"/>
          <w:numId w:val="7"/>
        </w:numPr>
      </w:pPr>
      <w:r>
        <w:t>Explain advantages or disadvantages of different types of business organizations</w:t>
      </w:r>
    </w:p>
    <w:sectPr w:rsidR="00B40BB5" w:rsidSect="008D6604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2B7"/>
    <w:multiLevelType w:val="hybridMultilevel"/>
    <w:tmpl w:val="338A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B368E"/>
    <w:multiLevelType w:val="hybridMultilevel"/>
    <w:tmpl w:val="68701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76B00"/>
    <w:multiLevelType w:val="hybridMultilevel"/>
    <w:tmpl w:val="74A2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DB4"/>
    <w:multiLevelType w:val="hybridMultilevel"/>
    <w:tmpl w:val="3A1A6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3641C"/>
    <w:multiLevelType w:val="hybridMultilevel"/>
    <w:tmpl w:val="B1C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5D2A06"/>
    <w:multiLevelType w:val="hybridMultilevel"/>
    <w:tmpl w:val="CA9A0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C80798"/>
    <w:multiLevelType w:val="hybridMultilevel"/>
    <w:tmpl w:val="1878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28"/>
    <w:rsid w:val="001055CC"/>
    <w:rsid w:val="0031063B"/>
    <w:rsid w:val="00552828"/>
    <w:rsid w:val="008D6604"/>
    <w:rsid w:val="00B40BB5"/>
    <w:rsid w:val="00BF6A21"/>
    <w:rsid w:val="00E9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573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189</Words>
  <Characters>1029</Characters>
  <Application>Microsoft Macintosh Word</Application>
  <DocSecurity>0</DocSecurity>
  <Lines>16</Lines>
  <Paragraphs>2</Paragraphs>
  <ScaleCrop>false</ScaleCrop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3</cp:revision>
  <dcterms:created xsi:type="dcterms:W3CDTF">2013-05-22T22:18:00Z</dcterms:created>
  <dcterms:modified xsi:type="dcterms:W3CDTF">2013-05-26T05:04:00Z</dcterms:modified>
</cp:coreProperties>
</file>