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C5A3" w14:textId="77777777" w:rsidR="009B5411" w:rsidRDefault="004414BA" w:rsidP="004414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EQ: What are the themes or AVID 12? </w:t>
      </w:r>
    </w:p>
    <w:p w14:paraId="0B3ED390" w14:textId="77777777" w:rsidR="004414BA" w:rsidRPr="004414BA" w:rsidRDefault="004414BA" w:rsidP="004414BA">
      <w:pPr>
        <w:spacing w:line="360" w:lineRule="auto"/>
        <w:rPr>
          <w:sz w:val="28"/>
          <w:szCs w:val="28"/>
        </w:rPr>
      </w:pPr>
    </w:p>
    <w:p w14:paraId="0446EA85" w14:textId="77777777" w:rsidR="009B5411" w:rsidRPr="004414BA" w:rsidRDefault="009B5411" w:rsidP="004414BA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>Defining Yourself:</w:t>
      </w:r>
    </w:p>
    <w:p w14:paraId="2F9FB46D" w14:textId="77777777" w:rsidR="009B5411" w:rsidRPr="004414BA" w:rsidRDefault="009B5411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>A big portion of thi</w:t>
      </w:r>
      <w:r w:rsidR="004414BA">
        <w:rPr>
          <w:sz w:val="28"/>
          <w:szCs w:val="28"/>
        </w:rPr>
        <w:t>s is determining which college you will attend and what your</w:t>
      </w:r>
      <w:r w:rsidRPr="004414BA">
        <w:rPr>
          <w:sz w:val="28"/>
          <w:szCs w:val="28"/>
        </w:rPr>
        <w:t xml:space="preserve"> major will be. </w:t>
      </w:r>
    </w:p>
    <w:p w14:paraId="1CD997B6" w14:textId="77777777" w:rsidR="009B5411" w:rsidRPr="004414BA" w:rsidRDefault="009B5411" w:rsidP="004414BA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 xml:space="preserve">Role Modeling: </w:t>
      </w:r>
    </w:p>
    <w:p w14:paraId="629DD9FC" w14:textId="77777777" w:rsidR="009B5411" w:rsidRDefault="004414BA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seniors, you</w:t>
      </w:r>
      <w:r w:rsidR="009B5411" w:rsidRPr="004414BA">
        <w:rPr>
          <w:sz w:val="28"/>
          <w:szCs w:val="28"/>
        </w:rPr>
        <w:t xml:space="preserve"> will be huge ambassadors of what it is to be an AVID student. </w:t>
      </w:r>
    </w:p>
    <w:p w14:paraId="5CC09394" w14:textId="77777777" w:rsidR="004414BA" w:rsidRPr="004414BA" w:rsidRDefault="004414BA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will partner with the Sophomores</w:t>
      </w:r>
    </w:p>
    <w:p w14:paraId="62EA7858" w14:textId="77777777" w:rsidR="009B5411" w:rsidRPr="004414BA" w:rsidRDefault="009B5411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 xml:space="preserve">There will also be a MAJOR service learning project that is modeled after a college-level task. </w:t>
      </w:r>
    </w:p>
    <w:p w14:paraId="5817B12B" w14:textId="77777777" w:rsidR="009B5411" w:rsidRPr="004414BA" w:rsidRDefault="009B5411" w:rsidP="004414BA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 xml:space="preserve">Excellence: </w:t>
      </w:r>
    </w:p>
    <w:p w14:paraId="1FF4995D" w14:textId="77777777" w:rsidR="009B5411" w:rsidRPr="004414BA" w:rsidRDefault="009B5411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>One of the larg</w:t>
      </w:r>
      <w:r w:rsidR="004414BA">
        <w:rPr>
          <w:sz w:val="28"/>
          <w:szCs w:val="28"/>
        </w:rPr>
        <w:t>est changes this year will be in</w:t>
      </w:r>
      <w:r w:rsidRPr="004414BA">
        <w:rPr>
          <w:sz w:val="28"/>
          <w:szCs w:val="28"/>
        </w:rPr>
        <w:t xml:space="preserve"> tutorials. A major focus of the year is removing sup</w:t>
      </w:r>
      <w:r w:rsidR="004414BA">
        <w:rPr>
          <w:sz w:val="28"/>
          <w:szCs w:val="28"/>
        </w:rPr>
        <w:t>port structures so that you</w:t>
      </w:r>
      <w:r w:rsidRPr="004414BA">
        <w:rPr>
          <w:sz w:val="28"/>
          <w:szCs w:val="28"/>
        </w:rPr>
        <w:t xml:space="preserve"> will be equipped to form study groups at the college level. </w:t>
      </w:r>
    </w:p>
    <w:p w14:paraId="05AC36FE" w14:textId="77777777" w:rsidR="009B5411" w:rsidRPr="004414BA" w:rsidRDefault="004414BA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</w:t>
      </w:r>
      <w:r w:rsidR="009B5411" w:rsidRPr="004414BA">
        <w:rPr>
          <w:sz w:val="28"/>
          <w:szCs w:val="28"/>
        </w:rPr>
        <w:t xml:space="preserve"> will also glimpse at some of the tasks/expectations of college. </w:t>
      </w:r>
    </w:p>
    <w:p w14:paraId="3AC65636" w14:textId="77777777" w:rsidR="009B5411" w:rsidRPr="004414BA" w:rsidRDefault="009B5411" w:rsidP="004414BA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>Admission to College:</w:t>
      </w:r>
    </w:p>
    <w:p w14:paraId="65E62856" w14:textId="77777777" w:rsidR="009B5411" w:rsidRPr="004414BA" w:rsidRDefault="009B5411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 xml:space="preserve">Students will submit college applications, submit essays, and retake the SAT® and ACT®. </w:t>
      </w:r>
    </w:p>
    <w:p w14:paraId="49A65976" w14:textId="77777777" w:rsidR="009B5411" w:rsidRPr="004414BA" w:rsidRDefault="004414BA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will need to be</w:t>
      </w:r>
      <w:r w:rsidR="009B5411" w:rsidRPr="004414BA">
        <w:rPr>
          <w:sz w:val="28"/>
          <w:szCs w:val="28"/>
        </w:rPr>
        <w:t xml:space="preserve"> proactive and work both collaboratively and independently. </w:t>
      </w:r>
    </w:p>
    <w:p w14:paraId="0DC2E521" w14:textId="77777777" w:rsidR="009B5411" w:rsidRPr="004414BA" w:rsidRDefault="009B5411" w:rsidP="004414BA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>Money:</w:t>
      </w:r>
    </w:p>
    <w:p w14:paraId="08DCCDA0" w14:textId="77777777" w:rsidR="009B5411" w:rsidRPr="004414BA" w:rsidRDefault="009B5411" w:rsidP="004414BA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>Funding for college will be a huge</w:t>
      </w:r>
      <w:r w:rsidR="004414BA">
        <w:rPr>
          <w:sz w:val="28"/>
          <w:szCs w:val="28"/>
        </w:rPr>
        <w:t xml:space="preserve"> focus of the year, but you</w:t>
      </w:r>
      <w:r w:rsidRPr="004414BA">
        <w:rPr>
          <w:sz w:val="28"/>
          <w:szCs w:val="28"/>
        </w:rPr>
        <w:t xml:space="preserve"> will also learn how to manage their money in college. </w:t>
      </w:r>
    </w:p>
    <w:p w14:paraId="19C9342A" w14:textId="77777777" w:rsidR="009B5411" w:rsidRPr="004414BA" w:rsidRDefault="009B5411" w:rsidP="004414BA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14BA">
        <w:rPr>
          <w:sz w:val="28"/>
          <w:szCs w:val="28"/>
        </w:rPr>
        <w:t xml:space="preserve">Success: </w:t>
      </w:r>
    </w:p>
    <w:p w14:paraId="56E2FC35" w14:textId="77777777" w:rsidR="009B5411" w:rsidRPr="004414BA" w:rsidRDefault="004414BA" w:rsidP="009B5411">
      <w:pPr>
        <w:pStyle w:val="Defaul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9B5411" w:rsidRPr="004414BA">
        <w:rPr>
          <w:sz w:val="28"/>
          <w:szCs w:val="28"/>
        </w:rPr>
        <w:t xml:space="preserve">will examine how they can successfully transition to college. For example, dealing with roommates, how to study, </w:t>
      </w:r>
      <w:r>
        <w:rPr>
          <w:sz w:val="28"/>
          <w:szCs w:val="28"/>
        </w:rPr>
        <w:t xml:space="preserve">how to talk with professors, </w:t>
      </w:r>
      <w:r w:rsidR="009B5411" w:rsidRPr="004414BA">
        <w:rPr>
          <w:sz w:val="28"/>
          <w:szCs w:val="28"/>
        </w:rPr>
        <w:t xml:space="preserve">dealing with stress, etc. </w:t>
      </w:r>
      <w:bookmarkStart w:id="0" w:name="_GoBack"/>
      <w:bookmarkEnd w:id="0"/>
    </w:p>
    <w:sectPr w:rsidR="009B5411" w:rsidRPr="004414BA" w:rsidSect="004414BA">
      <w:pgSz w:w="12240" w:h="16340"/>
      <w:pgMar w:top="630" w:right="1080" w:bottom="122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4EA0"/>
    <w:multiLevelType w:val="hybridMultilevel"/>
    <w:tmpl w:val="503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1"/>
    <w:rsid w:val="0002285B"/>
    <w:rsid w:val="004414BA"/>
    <w:rsid w:val="009B5411"/>
    <w:rsid w:val="00B67EF2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60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4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4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AE73A-6128-C542-A326-DAE84D44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Macintosh Word</Application>
  <DocSecurity>0</DocSecurity>
  <Lines>8</Lines>
  <Paragraphs>2</Paragraphs>
  <ScaleCrop>false</ScaleCrop>
  <Company>School District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cp:lastPrinted>2016-09-08T16:25:00Z</cp:lastPrinted>
  <dcterms:created xsi:type="dcterms:W3CDTF">2016-08-19T16:25:00Z</dcterms:created>
  <dcterms:modified xsi:type="dcterms:W3CDTF">2016-09-08T16:26:00Z</dcterms:modified>
</cp:coreProperties>
</file>